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E6A" w:rsidRPr="00494697" w:rsidRDefault="00072E6A" w:rsidP="00072E6A">
      <w:pPr>
        <w:pStyle w:val="a3"/>
        <w:ind w:left="709" w:right="849"/>
        <w:jc w:val="center"/>
        <w:rPr>
          <w:b/>
          <w:szCs w:val="24"/>
        </w:rPr>
      </w:pPr>
      <w:bookmarkStart w:id="0" w:name="_GoBack"/>
      <w:bookmarkEnd w:id="0"/>
      <w:r w:rsidRPr="00494697">
        <w:rPr>
          <w:b/>
          <w:szCs w:val="24"/>
        </w:rPr>
        <w:t>СПРАВКА-ОБОСНОВАНИЕ</w:t>
      </w:r>
    </w:p>
    <w:p w:rsidR="00072E6A" w:rsidRPr="00494697" w:rsidRDefault="00072E6A" w:rsidP="00072E6A">
      <w:pPr>
        <w:pStyle w:val="a3"/>
        <w:ind w:left="709" w:right="849"/>
        <w:jc w:val="center"/>
        <w:rPr>
          <w:b/>
          <w:szCs w:val="24"/>
        </w:rPr>
      </w:pPr>
      <w:r w:rsidRPr="00494697">
        <w:rPr>
          <w:b/>
          <w:szCs w:val="24"/>
        </w:rPr>
        <w:t xml:space="preserve">к проекту закона Кыргызской Республики «О внесении изменений в Кодекс Кыргызской Республики о </w:t>
      </w:r>
      <w:r w:rsidR="00D04536" w:rsidRPr="00494697">
        <w:rPr>
          <w:b/>
          <w:szCs w:val="24"/>
        </w:rPr>
        <w:t>право</w:t>
      </w:r>
      <w:r w:rsidRPr="00494697">
        <w:rPr>
          <w:b/>
          <w:szCs w:val="24"/>
        </w:rPr>
        <w:t>нарушениях»</w:t>
      </w:r>
    </w:p>
    <w:p w:rsidR="00072E6A" w:rsidRPr="00494697" w:rsidRDefault="00072E6A" w:rsidP="00072E6A">
      <w:pPr>
        <w:pStyle w:val="a3"/>
        <w:jc w:val="both"/>
        <w:rPr>
          <w:szCs w:val="24"/>
        </w:rPr>
      </w:pPr>
    </w:p>
    <w:p w:rsidR="00072E6A" w:rsidRPr="00494697" w:rsidRDefault="00072E6A" w:rsidP="00072E6A">
      <w:pPr>
        <w:pStyle w:val="a3"/>
        <w:ind w:firstLine="708"/>
        <w:jc w:val="both"/>
        <w:rPr>
          <w:b/>
          <w:szCs w:val="24"/>
        </w:rPr>
      </w:pPr>
      <w:r w:rsidRPr="00494697">
        <w:rPr>
          <w:b/>
          <w:szCs w:val="24"/>
        </w:rPr>
        <w:t>1. Цель и задачи</w:t>
      </w:r>
    </w:p>
    <w:p w:rsidR="00072E6A" w:rsidRPr="00494697" w:rsidRDefault="00072E6A" w:rsidP="00072E6A">
      <w:pPr>
        <w:pStyle w:val="a3"/>
        <w:ind w:firstLine="708"/>
        <w:jc w:val="both"/>
        <w:rPr>
          <w:szCs w:val="24"/>
        </w:rPr>
      </w:pPr>
      <w:r w:rsidRPr="00494697">
        <w:rPr>
          <w:szCs w:val="24"/>
        </w:rPr>
        <w:t xml:space="preserve">Целью и задачей данного проекта закона является </w:t>
      </w:r>
      <w:r w:rsidR="00D04536" w:rsidRPr="00494697">
        <w:rPr>
          <w:szCs w:val="24"/>
        </w:rPr>
        <w:t>обеспечение выполнения международных обязательств по выполнению норм международных договоров об автомобильных сообщениях, участницей</w:t>
      </w:r>
      <w:r w:rsidRPr="00494697">
        <w:rPr>
          <w:szCs w:val="24"/>
        </w:rPr>
        <w:t xml:space="preserve"> которых является Кыргызская Республика, </w:t>
      </w:r>
      <w:r w:rsidR="00D04536" w:rsidRPr="00494697">
        <w:rPr>
          <w:szCs w:val="24"/>
        </w:rPr>
        <w:t>а также</w:t>
      </w:r>
      <w:r w:rsidRPr="00494697">
        <w:rPr>
          <w:szCs w:val="24"/>
        </w:rPr>
        <w:t xml:space="preserve"> законодательства Кыргызской Республики в сфере автомобильного транспорта</w:t>
      </w:r>
      <w:r w:rsidR="00D04536" w:rsidRPr="00494697">
        <w:rPr>
          <w:szCs w:val="24"/>
        </w:rPr>
        <w:t xml:space="preserve"> по обеспечению защиты интересов отечественных автоперевозчиков на международном рынке автотранспортных услуг</w:t>
      </w:r>
      <w:r w:rsidR="00AB352D" w:rsidRPr="00494697">
        <w:rPr>
          <w:szCs w:val="24"/>
        </w:rPr>
        <w:t xml:space="preserve"> и по обеспечению сохранности автомобильных дорог общего пользования</w:t>
      </w:r>
      <w:r w:rsidR="00D04536" w:rsidRPr="00494697">
        <w:rPr>
          <w:szCs w:val="24"/>
        </w:rPr>
        <w:t>.</w:t>
      </w:r>
    </w:p>
    <w:p w:rsidR="00072E6A" w:rsidRPr="00494697" w:rsidRDefault="00072E6A" w:rsidP="00072E6A">
      <w:pPr>
        <w:pStyle w:val="a3"/>
        <w:ind w:firstLine="708"/>
        <w:jc w:val="both"/>
        <w:rPr>
          <w:b/>
          <w:szCs w:val="24"/>
        </w:rPr>
      </w:pPr>
      <w:r w:rsidRPr="00494697">
        <w:rPr>
          <w:b/>
          <w:szCs w:val="24"/>
        </w:rPr>
        <w:t>2. Описательная часть.</w:t>
      </w:r>
    </w:p>
    <w:p w:rsidR="004076BD" w:rsidRPr="00494697" w:rsidRDefault="00072E6A" w:rsidP="004076BD">
      <w:pPr>
        <w:pStyle w:val="a3"/>
        <w:ind w:firstLine="708"/>
        <w:jc w:val="both"/>
        <w:rPr>
          <w:szCs w:val="24"/>
        </w:rPr>
      </w:pPr>
      <w:r w:rsidRPr="00494697">
        <w:rPr>
          <w:spacing w:val="-4"/>
          <w:szCs w:val="24"/>
        </w:rPr>
        <w:t xml:space="preserve">В </w:t>
      </w:r>
      <w:r w:rsidR="00D04536" w:rsidRPr="00494697">
        <w:rPr>
          <w:spacing w:val="-4"/>
          <w:szCs w:val="24"/>
        </w:rPr>
        <w:t>целях реализации</w:t>
      </w:r>
      <w:r w:rsidRPr="00494697">
        <w:rPr>
          <w:spacing w:val="-4"/>
          <w:szCs w:val="24"/>
        </w:rPr>
        <w:t xml:space="preserve"> </w:t>
      </w:r>
      <w:r w:rsidR="00D04536" w:rsidRPr="00494697">
        <w:rPr>
          <w:spacing w:val="-4"/>
          <w:szCs w:val="24"/>
        </w:rPr>
        <w:t xml:space="preserve">норм </w:t>
      </w:r>
      <w:r w:rsidR="00D04536" w:rsidRPr="00494697">
        <w:rPr>
          <w:szCs w:val="24"/>
          <w:shd w:val="clear" w:color="auto" w:fill="FFFFFF"/>
        </w:rPr>
        <w:t xml:space="preserve">международных договоров в области международных автомобильных перевозок </w:t>
      </w:r>
      <w:r w:rsidRPr="00494697">
        <w:rPr>
          <w:szCs w:val="24"/>
          <w:shd w:val="clear" w:color="auto" w:fill="FFFFFF"/>
        </w:rPr>
        <w:t>проведен анализ нормативных правовых акто</w:t>
      </w:r>
      <w:r w:rsidR="00CC1E26" w:rsidRPr="00494697">
        <w:rPr>
          <w:szCs w:val="24"/>
          <w:shd w:val="clear" w:color="auto" w:fill="FFFFFF"/>
        </w:rPr>
        <w:t>в Кыргызской Республики в этой области, р</w:t>
      </w:r>
      <w:r w:rsidRPr="00494697">
        <w:rPr>
          <w:szCs w:val="24"/>
        </w:rPr>
        <w:t xml:space="preserve">езультаты </w:t>
      </w:r>
      <w:r w:rsidR="00CC1E26" w:rsidRPr="00494697">
        <w:rPr>
          <w:szCs w:val="24"/>
        </w:rPr>
        <w:t>которого</w:t>
      </w:r>
      <w:r w:rsidRPr="00494697">
        <w:rPr>
          <w:szCs w:val="24"/>
        </w:rPr>
        <w:t xml:space="preserve"> показывают, что </w:t>
      </w:r>
      <w:r w:rsidR="00CC1E26" w:rsidRPr="00494697">
        <w:rPr>
          <w:szCs w:val="24"/>
        </w:rPr>
        <w:t>требуется внести изменения в Кодекс</w:t>
      </w:r>
      <w:r w:rsidRPr="00494697">
        <w:rPr>
          <w:szCs w:val="24"/>
        </w:rPr>
        <w:t xml:space="preserve"> </w:t>
      </w:r>
      <w:r w:rsidR="00CC1E26" w:rsidRPr="00494697">
        <w:rPr>
          <w:szCs w:val="24"/>
        </w:rPr>
        <w:t>для</w:t>
      </w:r>
      <w:r w:rsidRPr="00494697">
        <w:rPr>
          <w:szCs w:val="24"/>
        </w:rPr>
        <w:t xml:space="preserve"> обеспечения выполнения требований международных договоров в сфере международ</w:t>
      </w:r>
      <w:r w:rsidR="004076BD" w:rsidRPr="00494697">
        <w:rPr>
          <w:szCs w:val="24"/>
        </w:rPr>
        <w:t>ных автомобильных сообщений</w:t>
      </w:r>
      <w:r w:rsidR="006B4178" w:rsidRPr="00494697">
        <w:rPr>
          <w:szCs w:val="24"/>
        </w:rPr>
        <w:t xml:space="preserve">. Кроме этого, </w:t>
      </w:r>
      <w:r w:rsidR="004076BD" w:rsidRPr="00494697">
        <w:rPr>
          <w:szCs w:val="24"/>
        </w:rPr>
        <w:t>Решени</w:t>
      </w:r>
      <w:r w:rsidR="006B4178" w:rsidRPr="00494697">
        <w:rPr>
          <w:szCs w:val="24"/>
        </w:rPr>
        <w:t>ем</w:t>
      </w:r>
      <w:r w:rsidR="004076BD" w:rsidRPr="00494697">
        <w:rPr>
          <w:szCs w:val="24"/>
        </w:rPr>
        <w:t xml:space="preserve"> Комитета Жогорку Кенеша Кыргызской Республике по транспорту, коммуникациям, архитектуре и строительству от 19 апреля 2022 года </w:t>
      </w:r>
      <w:r w:rsidR="006B4178" w:rsidRPr="00494697">
        <w:rPr>
          <w:szCs w:val="24"/>
        </w:rPr>
        <w:t>по</w:t>
      </w:r>
      <w:r w:rsidR="00AB352D" w:rsidRPr="00494697">
        <w:rPr>
          <w:szCs w:val="24"/>
        </w:rPr>
        <w:t>р</w:t>
      </w:r>
      <w:r w:rsidR="006B4178" w:rsidRPr="00494697">
        <w:rPr>
          <w:szCs w:val="24"/>
        </w:rPr>
        <w:t xml:space="preserve">учено </w:t>
      </w:r>
      <w:r w:rsidR="00A675A4" w:rsidRPr="00494697">
        <w:rPr>
          <w:szCs w:val="24"/>
        </w:rPr>
        <w:t>Министерству транспорта и коммуникации Кыргызской Республики</w:t>
      </w:r>
      <w:r w:rsidR="006B4178" w:rsidRPr="00494697">
        <w:rPr>
          <w:szCs w:val="24"/>
        </w:rPr>
        <w:t xml:space="preserve"> разработать </w:t>
      </w:r>
      <w:r w:rsidR="004076BD" w:rsidRPr="00494697">
        <w:rPr>
          <w:szCs w:val="24"/>
        </w:rPr>
        <w:t>проект Закона, в части установления</w:t>
      </w:r>
      <w:r w:rsidR="006B4178" w:rsidRPr="00494697">
        <w:rPr>
          <w:szCs w:val="24"/>
        </w:rPr>
        <w:t xml:space="preserve"> и </w:t>
      </w:r>
      <w:r w:rsidR="00232141" w:rsidRPr="00494697">
        <w:rPr>
          <w:szCs w:val="24"/>
        </w:rPr>
        <w:t>усиления ответственности</w:t>
      </w:r>
      <w:r w:rsidR="004076BD" w:rsidRPr="00494697">
        <w:rPr>
          <w:szCs w:val="24"/>
        </w:rPr>
        <w:t xml:space="preserve"> грузовых автоперевозчиков за нарушение законодательства в </w:t>
      </w:r>
      <w:r w:rsidR="006B4178" w:rsidRPr="00494697">
        <w:rPr>
          <w:szCs w:val="24"/>
        </w:rPr>
        <w:t>сфере</w:t>
      </w:r>
      <w:r w:rsidR="004076BD" w:rsidRPr="00494697">
        <w:rPr>
          <w:szCs w:val="24"/>
        </w:rPr>
        <w:t xml:space="preserve"> транспорта</w:t>
      </w:r>
      <w:r w:rsidR="006B4178" w:rsidRPr="00494697">
        <w:rPr>
          <w:szCs w:val="24"/>
        </w:rPr>
        <w:t xml:space="preserve"> и международных договоров о международных автомобильных сообщениях.</w:t>
      </w:r>
    </w:p>
    <w:p w:rsidR="00B12D1E" w:rsidRPr="00494697" w:rsidRDefault="00072E6A" w:rsidP="002F7837">
      <w:pPr>
        <w:pStyle w:val="a3"/>
        <w:ind w:firstLine="708"/>
        <w:jc w:val="both"/>
        <w:rPr>
          <w:szCs w:val="24"/>
        </w:rPr>
      </w:pPr>
      <w:r w:rsidRPr="00494697">
        <w:rPr>
          <w:szCs w:val="24"/>
        </w:rPr>
        <w:t xml:space="preserve">Кыргызской Республикой заключены международные </w:t>
      </w:r>
      <w:r w:rsidR="00D04536" w:rsidRPr="00494697">
        <w:rPr>
          <w:szCs w:val="24"/>
        </w:rPr>
        <w:t>двухсторонние и многос</w:t>
      </w:r>
      <w:r w:rsidR="00CC1E26" w:rsidRPr="00494697">
        <w:rPr>
          <w:szCs w:val="24"/>
        </w:rPr>
        <w:t>то</w:t>
      </w:r>
      <w:r w:rsidR="00D04536" w:rsidRPr="00494697">
        <w:rPr>
          <w:szCs w:val="24"/>
        </w:rPr>
        <w:t xml:space="preserve">ронние </w:t>
      </w:r>
      <w:r w:rsidRPr="00494697">
        <w:rPr>
          <w:szCs w:val="24"/>
        </w:rPr>
        <w:t>соглашения о международных автомобильных сообщениях с 19 государствами (Европейские страны,</w:t>
      </w:r>
      <w:r w:rsidR="00C0205A" w:rsidRPr="00494697">
        <w:rPr>
          <w:szCs w:val="24"/>
        </w:rPr>
        <w:t xml:space="preserve"> страны Прибалтики и СНГ,</w:t>
      </w:r>
      <w:r w:rsidRPr="00494697">
        <w:rPr>
          <w:szCs w:val="24"/>
        </w:rPr>
        <w:t xml:space="preserve"> Турция</w:t>
      </w:r>
      <w:r w:rsidR="00C0205A" w:rsidRPr="00494697">
        <w:rPr>
          <w:szCs w:val="24"/>
        </w:rPr>
        <w:t xml:space="preserve"> и др.</w:t>
      </w:r>
      <w:r w:rsidR="00CC1E26" w:rsidRPr="00494697">
        <w:rPr>
          <w:szCs w:val="24"/>
        </w:rPr>
        <w:t>), н</w:t>
      </w:r>
      <w:r w:rsidR="00D04536" w:rsidRPr="00494697">
        <w:rPr>
          <w:szCs w:val="24"/>
        </w:rPr>
        <w:t xml:space="preserve">а основании </w:t>
      </w:r>
      <w:r w:rsidR="00CC1E26" w:rsidRPr="00494697">
        <w:rPr>
          <w:szCs w:val="24"/>
        </w:rPr>
        <w:t>кот</w:t>
      </w:r>
      <w:r w:rsidR="00EE0C9E" w:rsidRPr="00494697">
        <w:rPr>
          <w:szCs w:val="24"/>
        </w:rPr>
        <w:t>о</w:t>
      </w:r>
      <w:r w:rsidR="00CC1E26" w:rsidRPr="00494697">
        <w:rPr>
          <w:szCs w:val="24"/>
        </w:rPr>
        <w:t>рых</w:t>
      </w:r>
      <w:r w:rsidR="00D04536" w:rsidRPr="00494697">
        <w:rPr>
          <w:szCs w:val="24"/>
        </w:rPr>
        <w:t xml:space="preserve"> отечественные перевозчики осуществляют международн</w:t>
      </w:r>
      <w:r w:rsidR="00357632" w:rsidRPr="00494697">
        <w:rPr>
          <w:szCs w:val="24"/>
        </w:rPr>
        <w:t>ые грузовые перевозки в более 4</w:t>
      </w:r>
      <w:r w:rsidR="00357632" w:rsidRPr="00494697">
        <w:rPr>
          <w:szCs w:val="24"/>
          <w:lang w:val="ky-KG"/>
        </w:rPr>
        <w:t>0</w:t>
      </w:r>
      <w:r w:rsidR="00D04536" w:rsidRPr="00494697">
        <w:rPr>
          <w:szCs w:val="24"/>
        </w:rPr>
        <w:t xml:space="preserve"> стран мира. </w:t>
      </w:r>
      <w:r w:rsidR="00B12D1E" w:rsidRPr="00494697">
        <w:rPr>
          <w:szCs w:val="24"/>
        </w:rPr>
        <w:t xml:space="preserve">Указанными международными соглашениями определены условия осуществления международных перевозок грузов и пассажиров, порядок проезда автотранспортных средств по территории договаривающих сторон. </w:t>
      </w:r>
      <w:r w:rsidR="00D04536" w:rsidRPr="00494697">
        <w:rPr>
          <w:szCs w:val="24"/>
        </w:rPr>
        <w:t xml:space="preserve">Основными условиями международных автомобильных перевозок является проезд по территории других стран автотранспортных средств при наличии разрешений на въезд, транзитный проезд по их территории, въезд/выезд в третьи страны. В настоящее время Министерством транспорта и </w:t>
      </w:r>
      <w:r w:rsidR="00CC1E26" w:rsidRPr="00494697">
        <w:rPr>
          <w:szCs w:val="24"/>
        </w:rPr>
        <w:t>коммуникаций КР производи</w:t>
      </w:r>
      <w:r w:rsidR="00D04536" w:rsidRPr="00494697">
        <w:rPr>
          <w:szCs w:val="24"/>
        </w:rPr>
        <w:t>тся обмен бланками разрешений на проезд по территории других стран с 4</w:t>
      </w:r>
      <w:r w:rsidR="00110D7B" w:rsidRPr="00494697">
        <w:rPr>
          <w:szCs w:val="24"/>
        </w:rPr>
        <w:t>1</w:t>
      </w:r>
      <w:r w:rsidR="00D04536" w:rsidRPr="00494697">
        <w:rPr>
          <w:szCs w:val="24"/>
        </w:rPr>
        <w:t xml:space="preserve"> государствами, </w:t>
      </w:r>
      <w:r w:rsidR="00CC1E26" w:rsidRPr="00494697">
        <w:rPr>
          <w:szCs w:val="24"/>
        </w:rPr>
        <w:t>по которым отечественные</w:t>
      </w:r>
      <w:r w:rsidR="00D04536" w:rsidRPr="00494697">
        <w:rPr>
          <w:szCs w:val="24"/>
        </w:rPr>
        <w:t xml:space="preserve"> перевозчики осуществляют международные грузовые перевозки, участвует в экспорте и импорте товаров.  Иностранные </w:t>
      </w:r>
      <w:r w:rsidR="00CC1E26" w:rsidRPr="00494697">
        <w:rPr>
          <w:szCs w:val="24"/>
        </w:rPr>
        <w:t>автоперевозчики заезжают</w:t>
      </w:r>
      <w:r w:rsidR="00D04536" w:rsidRPr="00494697">
        <w:rPr>
          <w:szCs w:val="24"/>
        </w:rPr>
        <w:t xml:space="preserve"> на те</w:t>
      </w:r>
      <w:r w:rsidR="00110D7B" w:rsidRPr="00494697">
        <w:rPr>
          <w:szCs w:val="24"/>
        </w:rPr>
        <w:t>рриторию</w:t>
      </w:r>
      <w:r w:rsidR="00D04536" w:rsidRPr="00494697">
        <w:rPr>
          <w:szCs w:val="24"/>
        </w:rPr>
        <w:t xml:space="preserve"> Кыргызской Республики </w:t>
      </w:r>
      <w:r w:rsidR="00CC1E26" w:rsidRPr="00494697">
        <w:rPr>
          <w:szCs w:val="24"/>
        </w:rPr>
        <w:t>на основании выданных кыргызских</w:t>
      </w:r>
      <w:r w:rsidR="00D04536" w:rsidRPr="00494697">
        <w:rPr>
          <w:szCs w:val="24"/>
        </w:rPr>
        <w:t xml:space="preserve"> разрешений.</w:t>
      </w:r>
      <w:r w:rsidR="00CC1E26" w:rsidRPr="00494697">
        <w:rPr>
          <w:szCs w:val="24"/>
        </w:rPr>
        <w:t xml:space="preserve"> </w:t>
      </w:r>
      <w:r w:rsidR="00AB352D" w:rsidRPr="00494697">
        <w:rPr>
          <w:szCs w:val="24"/>
        </w:rPr>
        <w:t>Установленным к</w:t>
      </w:r>
      <w:r w:rsidR="00CC1E26" w:rsidRPr="00494697">
        <w:rPr>
          <w:szCs w:val="24"/>
        </w:rPr>
        <w:t>оличество</w:t>
      </w:r>
      <w:r w:rsidR="00EE0C9E" w:rsidRPr="00494697">
        <w:rPr>
          <w:szCs w:val="24"/>
        </w:rPr>
        <w:t>м</w:t>
      </w:r>
      <w:r w:rsidR="00CC1E26" w:rsidRPr="00494697">
        <w:rPr>
          <w:szCs w:val="24"/>
        </w:rPr>
        <w:t xml:space="preserve"> разрешений на международные перевозки грузов устанавливает</w:t>
      </w:r>
      <w:r w:rsidR="00EE0C9E" w:rsidRPr="00494697">
        <w:rPr>
          <w:szCs w:val="24"/>
        </w:rPr>
        <w:t>ся</w:t>
      </w:r>
      <w:r w:rsidR="00CC1E26" w:rsidRPr="00494697">
        <w:rPr>
          <w:szCs w:val="24"/>
        </w:rPr>
        <w:t xml:space="preserve"> количество кыргызских и иностранных транспортных средств для въезда/выезда и транзитного проезда по территории договаривающихся стран.</w:t>
      </w:r>
      <w:r w:rsidR="00EE0C9E" w:rsidRPr="00494697">
        <w:rPr>
          <w:szCs w:val="24"/>
        </w:rPr>
        <w:t xml:space="preserve"> </w:t>
      </w:r>
      <w:r w:rsidR="002F7837" w:rsidRPr="00494697">
        <w:rPr>
          <w:szCs w:val="24"/>
        </w:rPr>
        <w:t xml:space="preserve">С присоединением Кыргызской Республики к Евразийскому экономическому союзу, обязательным к исполнению также являются нормативно-правовые документы ЕАЭС в сфере автомобильного транспорта, в том числе единый для всех государств-членов ЕАЭС «Порядок осуществления транспортного (автомобильного) контроля на внешней границе Евразийского экономического союза».  </w:t>
      </w:r>
      <w:r w:rsidR="00AB352D" w:rsidRPr="00494697">
        <w:rPr>
          <w:szCs w:val="24"/>
        </w:rPr>
        <w:t xml:space="preserve">Из-за низкого размера налагаемого штрафа за въезд на территорию страны без разрешения, иностранными перевозчиками не соблюдаются требования международных соглашений и национального законодательства, въезжают на территорию страны с незаполненным разрешением, без прохождения транспортного контроля в пунктах пропуска и без отметки в бланке разрешения и учетного талона, ущемляя интересы государства и отечественных автоперевозчиков. К </w:t>
      </w:r>
      <w:r w:rsidR="00AB352D" w:rsidRPr="00494697">
        <w:rPr>
          <w:szCs w:val="24"/>
        </w:rPr>
        <w:lastRenderedPageBreak/>
        <w:t xml:space="preserve">примеру, за такие нарушения в Казахстане налагается штраф в размере 600000тенге (122 400сом), в России – до 200 000 руб. (до 216 000 сом). В этой связи, проектом закона вносится соответствующее изменение в статью 200 Кодекса.     </w:t>
      </w:r>
      <w:r w:rsidR="002F7837" w:rsidRPr="00494697">
        <w:rPr>
          <w:szCs w:val="24"/>
        </w:rPr>
        <w:t xml:space="preserve">     </w:t>
      </w:r>
    </w:p>
    <w:p w:rsidR="000424E3" w:rsidRPr="00494697" w:rsidRDefault="00EE0C9E" w:rsidP="00AB352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94697">
        <w:rPr>
          <w:rFonts w:ascii="Times New Roman" w:hAnsi="Times New Roman"/>
          <w:sz w:val="24"/>
          <w:szCs w:val="24"/>
        </w:rPr>
        <w:t xml:space="preserve">При </w:t>
      </w:r>
      <w:r w:rsidR="009E1400" w:rsidRPr="00494697">
        <w:rPr>
          <w:rFonts w:ascii="Times New Roman" w:hAnsi="Times New Roman"/>
          <w:sz w:val="24"/>
          <w:szCs w:val="24"/>
        </w:rPr>
        <w:t xml:space="preserve">осуществлении международных </w:t>
      </w:r>
      <w:r w:rsidRPr="00494697">
        <w:rPr>
          <w:rFonts w:ascii="Times New Roman" w:hAnsi="Times New Roman"/>
          <w:sz w:val="24"/>
          <w:szCs w:val="24"/>
        </w:rPr>
        <w:t>грузовых перевоз</w:t>
      </w:r>
      <w:r w:rsidR="00110D7B" w:rsidRPr="00494697">
        <w:rPr>
          <w:rFonts w:ascii="Times New Roman" w:hAnsi="Times New Roman"/>
          <w:sz w:val="24"/>
          <w:szCs w:val="24"/>
        </w:rPr>
        <w:t>о</w:t>
      </w:r>
      <w:r w:rsidRPr="00494697">
        <w:rPr>
          <w:rFonts w:ascii="Times New Roman" w:hAnsi="Times New Roman"/>
          <w:sz w:val="24"/>
          <w:szCs w:val="24"/>
        </w:rPr>
        <w:t>к</w:t>
      </w:r>
      <w:r w:rsidR="009E1400" w:rsidRPr="00494697">
        <w:rPr>
          <w:rFonts w:ascii="Times New Roman" w:hAnsi="Times New Roman"/>
          <w:sz w:val="24"/>
          <w:szCs w:val="24"/>
        </w:rPr>
        <w:t xml:space="preserve"> международными соглашениями допускается использование прицепов и полуприцепов, зарегистрированн</w:t>
      </w:r>
      <w:r w:rsidR="00110D7B" w:rsidRPr="00494697">
        <w:rPr>
          <w:rFonts w:ascii="Times New Roman" w:hAnsi="Times New Roman"/>
          <w:sz w:val="24"/>
          <w:szCs w:val="24"/>
        </w:rPr>
        <w:t>ых</w:t>
      </w:r>
      <w:r w:rsidR="009E1400" w:rsidRPr="00494697">
        <w:rPr>
          <w:rFonts w:ascii="Times New Roman" w:hAnsi="Times New Roman"/>
          <w:sz w:val="24"/>
          <w:szCs w:val="24"/>
        </w:rPr>
        <w:t xml:space="preserve"> в другом государстве. В последнее время</w:t>
      </w:r>
      <w:r w:rsidR="00110D7B" w:rsidRPr="00494697">
        <w:rPr>
          <w:rFonts w:ascii="Times New Roman" w:hAnsi="Times New Roman"/>
          <w:sz w:val="24"/>
          <w:szCs w:val="24"/>
        </w:rPr>
        <w:t xml:space="preserve"> участились случаи использования</w:t>
      </w:r>
      <w:r w:rsidR="009E1400" w:rsidRPr="00494697">
        <w:rPr>
          <w:rFonts w:ascii="Times New Roman" w:hAnsi="Times New Roman"/>
          <w:sz w:val="24"/>
          <w:szCs w:val="24"/>
        </w:rPr>
        <w:t xml:space="preserve"> </w:t>
      </w:r>
      <w:r w:rsidR="006F2FF0" w:rsidRPr="00494697">
        <w:rPr>
          <w:rFonts w:ascii="Times New Roman" w:hAnsi="Times New Roman"/>
          <w:sz w:val="24"/>
          <w:szCs w:val="24"/>
        </w:rPr>
        <w:t xml:space="preserve">на постоянной основе </w:t>
      </w:r>
      <w:r w:rsidR="009E1400" w:rsidRPr="00494697">
        <w:rPr>
          <w:rFonts w:ascii="Times New Roman" w:hAnsi="Times New Roman"/>
          <w:sz w:val="24"/>
          <w:szCs w:val="24"/>
        </w:rPr>
        <w:t>отечественными перевозчиками</w:t>
      </w:r>
      <w:r w:rsidR="006F2FF0" w:rsidRPr="00494697">
        <w:rPr>
          <w:rFonts w:ascii="Times New Roman" w:hAnsi="Times New Roman"/>
          <w:sz w:val="24"/>
          <w:szCs w:val="24"/>
        </w:rPr>
        <w:t xml:space="preserve"> во внутренних грузовых перевозках </w:t>
      </w:r>
      <w:r w:rsidR="009E1400" w:rsidRPr="00494697">
        <w:rPr>
          <w:rFonts w:ascii="Times New Roman" w:hAnsi="Times New Roman"/>
          <w:sz w:val="24"/>
          <w:szCs w:val="24"/>
        </w:rPr>
        <w:t xml:space="preserve">иностранных прицепов и полуприцепов </w:t>
      </w:r>
      <w:r w:rsidR="006F2FF0" w:rsidRPr="00494697">
        <w:rPr>
          <w:rFonts w:ascii="Times New Roman" w:hAnsi="Times New Roman"/>
          <w:sz w:val="24"/>
          <w:szCs w:val="24"/>
        </w:rPr>
        <w:t xml:space="preserve">в нарушение требований правил регистрации транспортных средств, утвержденных постановлением Правительства КР от </w:t>
      </w:r>
      <w:r w:rsidR="006F2FF0" w:rsidRPr="00494697">
        <w:rPr>
          <w:rFonts w:ascii="Times New Roman" w:hAnsi="Times New Roman"/>
          <w:color w:val="2B2B2B"/>
          <w:sz w:val="24"/>
          <w:szCs w:val="24"/>
          <w:lang w:eastAsia="ru-RU"/>
        </w:rPr>
        <w:t xml:space="preserve">23 июня 2017 года № 407 </w:t>
      </w:r>
      <w:r w:rsidR="006F2FF0" w:rsidRPr="00494697">
        <w:rPr>
          <w:rFonts w:ascii="Times New Roman" w:hAnsi="Times New Roman"/>
          <w:bCs/>
          <w:color w:val="2B2B2B"/>
          <w:spacing w:val="5"/>
          <w:sz w:val="24"/>
          <w:szCs w:val="24"/>
          <w:lang w:eastAsia="ru-RU"/>
        </w:rPr>
        <w:t>«О вопросах регистрации транспортных средств, установок и оборудования»</w:t>
      </w:r>
      <w:r w:rsidR="009E1400" w:rsidRPr="00494697">
        <w:rPr>
          <w:rFonts w:ascii="Times New Roman" w:hAnsi="Times New Roman"/>
          <w:sz w:val="24"/>
          <w:szCs w:val="24"/>
        </w:rPr>
        <w:t>.</w:t>
      </w:r>
      <w:r w:rsidR="006F2FF0" w:rsidRPr="00494697">
        <w:rPr>
          <w:sz w:val="24"/>
          <w:szCs w:val="24"/>
        </w:rPr>
        <w:t xml:space="preserve"> </w:t>
      </w:r>
      <w:r w:rsidR="009E1400" w:rsidRPr="00494697">
        <w:rPr>
          <w:rFonts w:ascii="Times New Roman" w:hAnsi="Times New Roman"/>
          <w:sz w:val="24"/>
          <w:szCs w:val="24"/>
        </w:rPr>
        <w:t xml:space="preserve">Это </w:t>
      </w:r>
      <w:r w:rsidR="00110D7B" w:rsidRPr="00494697">
        <w:rPr>
          <w:rFonts w:ascii="Times New Roman" w:hAnsi="Times New Roman"/>
          <w:sz w:val="24"/>
          <w:szCs w:val="24"/>
        </w:rPr>
        <w:t xml:space="preserve">создает </w:t>
      </w:r>
      <w:r w:rsidR="009E1400" w:rsidRPr="00494697">
        <w:rPr>
          <w:rFonts w:ascii="Times New Roman" w:hAnsi="Times New Roman"/>
          <w:sz w:val="24"/>
          <w:szCs w:val="24"/>
        </w:rPr>
        <w:t>неравные условия между отечественными перевозчиками</w:t>
      </w:r>
      <w:r w:rsidR="006F2FF0" w:rsidRPr="00494697">
        <w:rPr>
          <w:rFonts w:ascii="Times New Roman" w:hAnsi="Times New Roman"/>
          <w:sz w:val="24"/>
          <w:szCs w:val="24"/>
        </w:rPr>
        <w:t xml:space="preserve">, отдельные перевозчики поднимали данный вопрос в </w:t>
      </w:r>
      <w:proofErr w:type="spellStart"/>
      <w:r w:rsidR="006F2FF0" w:rsidRPr="00494697">
        <w:rPr>
          <w:rFonts w:ascii="Times New Roman" w:hAnsi="Times New Roman"/>
          <w:sz w:val="24"/>
          <w:szCs w:val="24"/>
        </w:rPr>
        <w:t>Жогорку</w:t>
      </w:r>
      <w:proofErr w:type="spellEnd"/>
      <w:r w:rsidR="006F2FF0" w:rsidRPr="004946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2FF0" w:rsidRPr="00494697">
        <w:rPr>
          <w:rFonts w:ascii="Times New Roman" w:hAnsi="Times New Roman"/>
          <w:sz w:val="24"/>
          <w:szCs w:val="24"/>
        </w:rPr>
        <w:t>Кенеше</w:t>
      </w:r>
      <w:proofErr w:type="spellEnd"/>
      <w:r w:rsidR="006F2FF0" w:rsidRPr="00494697">
        <w:rPr>
          <w:rFonts w:ascii="Times New Roman" w:hAnsi="Times New Roman"/>
          <w:sz w:val="24"/>
          <w:szCs w:val="24"/>
        </w:rPr>
        <w:t xml:space="preserve"> КР.  В этой связи, законопроектом </w:t>
      </w:r>
      <w:r w:rsidR="002F7837" w:rsidRPr="00494697">
        <w:rPr>
          <w:rFonts w:ascii="Times New Roman" w:hAnsi="Times New Roman"/>
          <w:sz w:val="24"/>
          <w:szCs w:val="24"/>
        </w:rPr>
        <w:t>глава 21 дополняется новой статьей 200-1, предусматривающей ответственность за нарушение требований правил перевозки</w:t>
      </w:r>
      <w:r w:rsidR="00131A80" w:rsidRPr="00494697">
        <w:rPr>
          <w:rFonts w:ascii="Times New Roman" w:hAnsi="Times New Roman"/>
          <w:sz w:val="24"/>
          <w:szCs w:val="24"/>
        </w:rPr>
        <w:t xml:space="preserve"> </w:t>
      </w:r>
      <w:r w:rsidR="002F7837" w:rsidRPr="00494697">
        <w:rPr>
          <w:rFonts w:ascii="Times New Roman" w:hAnsi="Times New Roman"/>
          <w:sz w:val="24"/>
          <w:szCs w:val="24"/>
        </w:rPr>
        <w:t>грузов</w:t>
      </w:r>
      <w:r w:rsidR="00131A80" w:rsidRPr="00494697">
        <w:rPr>
          <w:rFonts w:ascii="Times New Roman" w:hAnsi="Times New Roman"/>
          <w:sz w:val="24"/>
          <w:szCs w:val="24"/>
        </w:rPr>
        <w:t xml:space="preserve"> на территории страны.</w:t>
      </w:r>
    </w:p>
    <w:p w:rsidR="00EF0447" w:rsidRPr="00494697" w:rsidRDefault="000424E3" w:rsidP="00AB352D">
      <w:pPr>
        <w:pStyle w:val="pj"/>
        <w:shd w:val="clear" w:color="auto" w:fill="FFFFFF"/>
        <w:spacing w:before="0" w:beforeAutospacing="0" w:after="0" w:afterAutospacing="0"/>
        <w:ind w:firstLine="708"/>
        <w:jc w:val="both"/>
        <w:textAlignment w:val="baseline"/>
      </w:pPr>
      <w:r w:rsidRPr="00494697">
        <w:t xml:space="preserve">Главой 20 Кодекса Кыргызской Республики о неналоговых доходах предусмотрен сбор за проезд по автомобильным дорогам общего пользования плательщиками которого являются владельцы (пользователи) грузовых транспортных средств и автобусов, зарегистрированных в Кыргызской Республике и в иностранных государствах. </w:t>
      </w:r>
      <w:r w:rsidR="006B4178" w:rsidRPr="00494697">
        <w:t>П</w:t>
      </w:r>
      <w:r w:rsidRPr="00494697">
        <w:t xml:space="preserve">остановлением Кабинета Министров Кыргызской Республики от 24.12.2021г. за № 333 утверждено Положение о размере и порядке взимания сбора за проезд по автомобильным дорогам общего пользования. </w:t>
      </w:r>
      <w:r w:rsidR="006B4178" w:rsidRPr="00494697">
        <w:t>Д</w:t>
      </w:r>
      <w:r w:rsidRPr="00494697">
        <w:t xml:space="preserve">анным постановлением Министерству транспорта и коммуникаций </w:t>
      </w:r>
      <w:r w:rsidR="006B4178" w:rsidRPr="00494697">
        <w:t xml:space="preserve">КР </w:t>
      </w:r>
      <w:r w:rsidRPr="00494697">
        <w:t xml:space="preserve">поручено до начала января </w:t>
      </w:r>
      <w:r w:rsidR="00AB352D" w:rsidRPr="00494697">
        <w:rPr>
          <w:b/>
        </w:rPr>
        <w:t>2023</w:t>
      </w:r>
      <w:r w:rsidRPr="00494697">
        <w:t xml:space="preserve"> года отобрать частного партнера в рамках процедуры государственно-частного партнёрства для запуска </w:t>
      </w:r>
      <w:r w:rsidR="006B4178" w:rsidRPr="00494697">
        <w:t>дорожного</w:t>
      </w:r>
      <w:r w:rsidRPr="00494697">
        <w:t xml:space="preserve"> сбора </w:t>
      </w:r>
      <w:r w:rsidR="006B4178" w:rsidRPr="00494697">
        <w:t>и полной автоматизации весогабаритного контроля привлечением</w:t>
      </w:r>
      <w:r w:rsidRPr="00494697">
        <w:t xml:space="preserve"> частных инвестиций </w:t>
      </w:r>
      <w:r w:rsidR="006B4178" w:rsidRPr="00494697">
        <w:t xml:space="preserve">и </w:t>
      </w:r>
      <w:r w:rsidRPr="00494697">
        <w:t>посредством использования новейших информационных технологий в сфере транспортного контроля. В настоящее время Министерством совместно с центром ГЧП</w:t>
      </w:r>
      <w:r w:rsidR="006B4178" w:rsidRPr="00494697">
        <w:t xml:space="preserve"> при Министерстве экономики и коммерции КР</w:t>
      </w:r>
      <w:r w:rsidRPr="00494697">
        <w:t xml:space="preserve"> начата работа по проведению конкурса для отбора частного партнера. </w:t>
      </w:r>
      <w:r w:rsidR="00232141" w:rsidRPr="00494697">
        <w:t>Следует</w:t>
      </w:r>
      <w:r w:rsidRPr="00494697">
        <w:t xml:space="preserve"> отметить, что средства от внедрения сбора станут источником для последующего их использования </w:t>
      </w:r>
      <w:r w:rsidR="006B4178" w:rsidRPr="00494697">
        <w:t>на</w:t>
      </w:r>
      <w:r w:rsidRPr="00494697">
        <w:t xml:space="preserve"> ремонт и содержани</w:t>
      </w:r>
      <w:r w:rsidR="006B4178" w:rsidRPr="00494697">
        <w:t>е</w:t>
      </w:r>
      <w:r w:rsidRPr="00494697">
        <w:t xml:space="preserve"> дорог, а </w:t>
      </w:r>
      <w:r w:rsidR="00232141" w:rsidRPr="00494697">
        <w:t>также для</w:t>
      </w:r>
      <w:r w:rsidRPr="00494697">
        <w:t xml:space="preserve"> возврата вложенных партнёром </w:t>
      </w:r>
      <w:r w:rsidR="00232141" w:rsidRPr="00494697">
        <w:t>средств в</w:t>
      </w:r>
      <w:r w:rsidRPr="00494697">
        <w:t xml:space="preserve"> реализацию данного проекта. </w:t>
      </w:r>
      <w:r w:rsidR="006B4178" w:rsidRPr="00494697">
        <w:t>Согласно статье</w:t>
      </w:r>
      <w:r w:rsidRPr="00494697">
        <w:t xml:space="preserve"> 10 Кодекса</w:t>
      </w:r>
      <w:r w:rsidR="006B4178" w:rsidRPr="00494697">
        <w:t xml:space="preserve"> о неналоговых доходах</w:t>
      </w:r>
      <w:r w:rsidRPr="00494697">
        <w:t xml:space="preserve"> нарушение сроков уплаты неналоговых доходов является основанием для привлечения плательщика к ответственности, предусмотренной законодательством Кыргызской Республики о </w:t>
      </w:r>
      <w:r w:rsidR="006B4178" w:rsidRPr="00494697">
        <w:t>право</w:t>
      </w:r>
      <w:r w:rsidRPr="00494697">
        <w:t>нарушениях</w:t>
      </w:r>
      <w:r w:rsidR="00AB352D" w:rsidRPr="00494697">
        <w:t>. В этой связи,</w:t>
      </w:r>
      <w:r w:rsidRPr="00494697">
        <w:t xml:space="preserve"> предлагается </w:t>
      </w:r>
      <w:r w:rsidR="000B5B17" w:rsidRPr="00494697">
        <w:t xml:space="preserve">дополнить </w:t>
      </w:r>
      <w:r w:rsidR="006B4178" w:rsidRPr="00494697">
        <w:t>главу 21</w:t>
      </w:r>
      <w:r w:rsidRPr="00494697">
        <w:t xml:space="preserve"> </w:t>
      </w:r>
      <w:r w:rsidR="000B5B17" w:rsidRPr="00494697">
        <w:t>статьей 200</w:t>
      </w:r>
      <w:r w:rsidR="000B5B17" w:rsidRPr="00494697">
        <w:rPr>
          <w:vertAlign w:val="superscript"/>
        </w:rPr>
        <w:t xml:space="preserve">2, </w:t>
      </w:r>
      <w:r w:rsidR="000B5B17" w:rsidRPr="00494697">
        <w:t>предусматривающей</w:t>
      </w:r>
      <w:r w:rsidR="000B5B17" w:rsidRPr="00494697">
        <w:rPr>
          <w:vertAlign w:val="superscript"/>
        </w:rPr>
        <w:t xml:space="preserve"> </w:t>
      </w:r>
      <w:r w:rsidR="000B5B17" w:rsidRPr="00494697">
        <w:t xml:space="preserve">  </w:t>
      </w:r>
      <w:r w:rsidRPr="00494697">
        <w:t xml:space="preserve"> установлени</w:t>
      </w:r>
      <w:r w:rsidR="000B5B17" w:rsidRPr="00494697">
        <w:t>е</w:t>
      </w:r>
      <w:r w:rsidR="00232141" w:rsidRPr="00494697">
        <w:t xml:space="preserve"> </w:t>
      </w:r>
      <w:r w:rsidRPr="00494697">
        <w:t xml:space="preserve">ответственности за </w:t>
      </w:r>
      <w:r w:rsidR="00AB352D" w:rsidRPr="00494697">
        <w:t>неуплату</w:t>
      </w:r>
      <w:r w:rsidRPr="00494697">
        <w:t xml:space="preserve"> сбора</w:t>
      </w:r>
      <w:r w:rsidR="00AB352D" w:rsidRPr="00494697">
        <w:t xml:space="preserve"> за проезд по автомобильным дорогам общего пользования с грузового транспорта и автобусов.</w:t>
      </w:r>
      <w:r w:rsidR="00DB5D22" w:rsidRPr="00494697">
        <w:rPr>
          <w:b/>
        </w:rPr>
        <w:t xml:space="preserve">    </w:t>
      </w:r>
    </w:p>
    <w:p w:rsidR="00A675A4" w:rsidRPr="00494697" w:rsidRDefault="00A675A4" w:rsidP="00072E6A">
      <w:pPr>
        <w:pStyle w:val="a3"/>
        <w:ind w:firstLine="708"/>
        <w:jc w:val="both"/>
        <w:rPr>
          <w:szCs w:val="24"/>
        </w:rPr>
      </w:pPr>
      <w:r w:rsidRPr="00494697">
        <w:rPr>
          <w:szCs w:val="24"/>
        </w:rPr>
        <w:t>Проектом Закона вносятся также соответствующие изменения в статью 456 Кодекса, предусматривающие исключение статьи 200</w:t>
      </w:r>
      <w:r w:rsidR="00AB352D" w:rsidRPr="00494697">
        <w:rPr>
          <w:szCs w:val="24"/>
        </w:rPr>
        <w:t xml:space="preserve"> (кроме части 1 статьи)</w:t>
      </w:r>
      <w:r w:rsidRPr="00494697">
        <w:rPr>
          <w:szCs w:val="24"/>
        </w:rPr>
        <w:t xml:space="preserve"> из перечня статьей, рассматриваемых органом внутренних дел. Это объясняется тем, что обеспечение соблюдения международных договоров в области международных автомобильных перевозок и осуществление государственного контроля за международными автомобильными перевозками, согласно статьи 46 Закона КР «Об автомобильном транспорте» возложено на уполномоченный государственный орган в области транспорта (Министерство транспорта и коммуникаций КР). Также </w:t>
      </w:r>
      <w:r w:rsidR="00AB352D" w:rsidRPr="00494697">
        <w:rPr>
          <w:szCs w:val="24"/>
        </w:rPr>
        <w:t xml:space="preserve">это </w:t>
      </w:r>
      <w:r w:rsidRPr="00494697">
        <w:rPr>
          <w:szCs w:val="24"/>
        </w:rPr>
        <w:t>обусловлено тем, что по результатам транспортного контроля каждого транспортного средства, осуществляющего международную грузовую и пассажирскую перевозку, осуществляется информационный обмен между органами транспортного контроля государств-членов ЕАЭС в онлайн режиме через информационные системы в соответствии с регламентом, утвержденным Решением Коллегии ЕЭК от 05.07.2016 года №80.</w:t>
      </w:r>
    </w:p>
    <w:p w:rsidR="00072E6A" w:rsidRPr="00494697" w:rsidRDefault="00072E6A" w:rsidP="00072E6A">
      <w:pPr>
        <w:pStyle w:val="a3"/>
        <w:ind w:firstLine="708"/>
        <w:jc w:val="both"/>
        <w:rPr>
          <w:szCs w:val="24"/>
        </w:rPr>
      </w:pPr>
      <w:r w:rsidRPr="00494697">
        <w:rPr>
          <w:szCs w:val="24"/>
        </w:rPr>
        <w:t xml:space="preserve">В связи </w:t>
      </w:r>
      <w:r w:rsidR="00232141" w:rsidRPr="00494697">
        <w:rPr>
          <w:szCs w:val="24"/>
        </w:rPr>
        <w:t xml:space="preserve">с </w:t>
      </w:r>
      <w:r w:rsidRPr="00494697">
        <w:rPr>
          <w:szCs w:val="24"/>
        </w:rPr>
        <w:t xml:space="preserve">внесением вышеуказанных дополнений в Кодекс, вносится </w:t>
      </w:r>
      <w:r w:rsidR="001808D7" w:rsidRPr="00494697">
        <w:rPr>
          <w:szCs w:val="24"/>
        </w:rPr>
        <w:t xml:space="preserve">также </w:t>
      </w:r>
      <w:r w:rsidRPr="00494697">
        <w:rPr>
          <w:szCs w:val="24"/>
        </w:rPr>
        <w:t xml:space="preserve">соответствующее изменение в </w:t>
      </w:r>
      <w:r w:rsidR="0068604F" w:rsidRPr="00494697">
        <w:rPr>
          <w:szCs w:val="24"/>
        </w:rPr>
        <w:t>статью</w:t>
      </w:r>
      <w:r w:rsidR="00C33B5D" w:rsidRPr="00494697">
        <w:rPr>
          <w:szCs w:val="24"/>
        </w:rPr>
        <w:t xml:space="preserve"> 463 </w:t>
      </w:r>
      <w:r w:rsidR="00E66E0E" w:rsidRPr="00494697">
        <w:rPr>
          <w:szCs w:val="24"/>
        </w:rPr>
        <w:t xml:space="preserve">Кодекса, устанавливающая перечень статьей, рассматриваемых уполномоченным </w:t>
      </w:r>
      <w:r w:rsidR="00C22956" w:rsidRPr="00494697">
        <w:rPr>
          <w:szCs w:val="24"/>
          <w:lang w:val="ky-KG"/>
        </w:rPr>
        <w:t xml:space="preserve">государственным </w:t>
      </w:r>
      <w:r w:rsidR="00E66E0E" w:rsidRPr="00494697">
        <w:rPr>
          <w:szCs w:val="24"/>
        </w:rPr>
        <w:t>органом в сфере транспорта.</w:t>
      </w:r>
    </w:p>
    <w:p w:rsidR="00E66E0E" w:rsidRPr="00494697" w:rsidRDefault="00E66E0E" w:rsidP="00E66E0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4697">
        <w:rPr>
          <w:rFonts w:ascii="Times New Roman" w:hAnsi="Times New Roman"/>
          <w:sz w:val="24"/>
          <w:szCs w:val="24"/>
        </w:rPr>
        <w:lastRenderedPageBreak/>
        <w:t xml:space="preserve">При этом, при разработке данного </w:t>
      </w:r>
      <w:r w:rsidR="00351EB7" w:rsidRPr="00494697">
        <w:rPr>
          <w:rFonts w:ascii="Times New Roman" w:hAnsi="Times New Roman"/>
          <w:sz w:val="24"/>
          <w:szCs w:val="24"/>
          <w:lang w:val="ky-KG"/>
        </w:rPr>
        <w:t>законо</w:t>
      </w:r>
      <w:r w:rsidR="00351EB7" w:rsidRPr="00494697">
        <w:rPr>
          <w:rFonts w:ascii="Times New Roman" w:hAnsi="Times New Roman"/>
          <w:sz w:val="24"/>
          <w:szCs w:val="24"/>
        </w:rPr>
        <w:t>проекта</w:t>
      </w:r>
      <w:r w:rsidR="00351EB7" w:rsidRPr="00494697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351EB7" w:rsidRPr="00494697">
        <w:rPr>
          <w:rFonts w:ascii="Times New Roman" w:hAnsi="Times New Roman"/>
          <w:sz w:val="24"/>
          <w:szCs w:val="24"/>
        </w:rPr>
        <w:t>рассматривались</w:t>
      </w:r>
      <w:r w:rsidRPr="00494697">
        <w:rPr>
          <w:rFonts w:ascii="Times New Roman" w:hAnsi="Times New Roman"/>
          <w:sz w:val="24"/>
          <w:szCs w:val="24"/>
        </w:rPr>
        <w:t xml:space="preserve"> три варианта решения:</w:t>
      </w:r>
    </w:p>
    <w:p w:rsidR="00E66E0E" w:rsidRPr="00494697" w:rsidRDefault="00E66E0E" w:rsidP="00E66E0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4697">
        <w:rPr>
          <w:rFonts w:ascii="Times New Roman" w:hAnsi="Times New Roman"/>
          <w:sz w:val="24"/>
          <w:szCs w:val="24"/>
        </w:rPr>
        <w:t>Вариант 1. Оставить как есть.</w:t>
      </w:r>
    </w:p>
    <w:p w:rsidR="00E66E0E" w:rsidRPr="00494697" w:rsidRDefault="00E66E0E" w:rsidP="00E66E0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4697">
        <w:rPr>
          <w:rFonts w:ascii="Times New Roman" w:hAnsi="Times New Roman"/>
          <w:sz w:val="24"/>
          <w:szCs w:val="24"/>
        </w:rPr>
        <w:t>Преимуществ в данном варианте нет</w:t>
      </w:r>
      <w:r w:rsidR="00D401ED" w:rsidRPr="00494697">
        <w:rPr>
          <w:rFonts w:ascii="Times New Roman" w:hAnsi="Times New Roman"/>
          <w:sz w:val="24"/>
          <w:szCs w:val="24"/>
        </w:rPr>
        <w:t xml:space="preserve">. </w:t>
      </w:r>
      <w:r w:rsidRPr="00494697">
        <w:rPr>
          <w:rFonts w:ascii="Times New Roman" w:hAnsi="Times New Roman"/>
          <w:sz w:val="24"/>
          <w:szCs w:val="24"/>
        </w:rPr>
        <w:t xml:space="preserve"> </w:t>
      </w:r>
      <w:r w:rsidR="00D401ED" w:rsidRPr="00494697">
        <w:rPr>
          <w:rFonts w:ascii="Times New Roman" w:hAnsi="Times New Roman"/>
          <w:sz w:val="24"/>
          <w:szCs w:val="24"/>
        </w:rPr>
        <w:t xml:space="preserve"> </w:t>
      </w:r>
      <w:r w:rsidRPr="00494697">
        <w:rPr>
          <w:rFonts w:ascii="Times New Roman" w:hAnsi="Times New Roman"/>
          <w:sz w:val="24"/>
          <w:szCs w:val="24"/>
        </w:rPr>
        <w:t xml:space="preserve"> </w:t>
      </w:r>
    </w:p>
    <w:p w:rsidR="00E66E0E" w:rsidRPr="00494697" w:rsidRDefault="00E66E0E" w:rsidP="00E66E0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4697">
        <w:rPr>
          <w:rFonts w:ascii="Times New Roman" w:hAnsi="Times New Roman"/>
          <w:sz w:val="24"/>
          <w:szCs w:val="24"/>
        </w:rPr>
        <w:t xml:space="preserve">Недостатки: </w:t>
      </w:r>
      <w:r w:rsidR="00D401ED" w:rsidRPr="00494697">
        <w:rPr>
          <w:rFonts w:ascii="Times New Roman" w:hAnsi="Times New Roman"/>
          <w:sz w:val="24"/>
          <w:szCs w:val="24"/>
        </w:rPr>
        <w:t xml:space="preserve">не будут исполнены нормы и требования международных договоров о международных автомобильных сообщениях, нормы национального законодательства в сфере автомобильного транспорта, не будут защищены интересы отечественных перевозчиков на международном рынке транспортных услуг.  </w:t>
      </w:r>
    </w:p>
    <w:p w:rsidR="00E66E0E" w:rsidRPr="00494697" w:rsidRDefault="00E66E0E" w:rsidP="00E66E0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4697">
        <w:rPr>
          <w:rFonts w:ascii="Times New Roman" w:hAnsi="Times New Roman"/>
          <w:sz w:val="24"/>
          <w:szCs w:val="24"/>
        </w:rPr>
        <w:t xml:space="preserve">Вариант 2. </w:t>
      </w:r>
      <w:r w:rsidR="00D401ED" w:rsidRPr="00494697">
        <w:rPr>
          <w:rFonts w:ascii="Times New Roman" w:hAnsi="Times New Roman"/>
          <w:sz w:val="24"/>
          <w:szCs w:val="24"/>
        </w:rPr>
        <w:t>Внести изменения в международные договора о международных автомобильных сообщениях, участницей которых является Кыргызская Республика.</w:t>
      </w:r>
    </w:p>
    <w:p w:rsidR="00E66E0E" w:rsidRPr="00494697" w:rsidRDefault="00E66E0E" w:rsidP="00E66E0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4697">
        <w:rPr>
          <w:rFonts w:ascii="Times New Roman" w:hAnsi="Times New Roman"/>
          <w:sz w:val="24"/>
          <w:szCs w:val="24"/>
        </w:rPr>
        <w:t xml:space="preserve">Преимущества – отсутствуют. </w:t>
      </w:r>
    </w:p>
    <w:p w:rsidR="00351EB7" w:rsidRPr="00494697" w:rsidRDefault="00D401ED" w:rsidP="00351EB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4697">
        <w:rPr>
          <w:rFonts w:ascii="Times New Roman" w:hAnsi="Times New Roman"/>
          <w:sz w:val="24"/>
          <w:szCs w:val="24"/>
        </w:rPr>
        <w:t xml:space="preserve">Недостатки: процедура сложная, </w:t>
      </w:r>
      <w:r w:rsidR="00E66E0E" w:rsidRPr="00494697">
        <w:rPr>
          <w:rFonts w:ascii="Times New Roman" w:hAnsi="Times New Roman"/>
          <w:sz w:val="24"/>
          <w:szCs w:val="24"/>
        </w:rPr>
        <w:t xml:space="preserve">не решает </w:t>
      </w:r>
      <w:r w:rsidRPr="00494697">
        <w:rPr>
          <w:rFonts w:ascii="Times New Roman" w:hAnsi="Times New Roman"/>
          <w:sz w:val="24"/>
          <w:szCs w:val="24"/>
        </w:rPr>
        <w:t xml:space="preserve">проблемные </w:t>
      </w:r>
      <w:r w:rsidR="00351EB7" w:rsidRPr="00494697">
        <w:rPr>
          <w:rFonts w:ascii="Times New Roman" w:hAnsi="Times New Roman"/>
          <w:sz w:val="24"/>
          <w:szCs w:val="24"/>
        </w:rPr>
        <w:t>вопросы Кыргызской</w:t>
      </w:r>
      <w:r w:rsidRPr="00494697">
        <w:rPr>
          <w:rFonts w:ascii="Times New Roman" w:hAnsi="Times New Roman"/>
          <w:sz w:val="24"/>
          <w:szCs w:val="24"/>
        </w:rPr>
        <w:t xml:space="preserve"> Республики, не будут защищены интересы отечественных перевозчиков.</w:t>
      </w:r>
    </w:p>
    <w:p w:rsidR="00E66E0E" w:rsidRPr="00494697" w:rsidRDefault="00E66E0E" w:rsidP="00351EB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4697">
        <w:rPr>
          <w:rFonts w:ascii="Times New Roman" w:hAnsi="Times New Roman"/>
          <w:sz w:val="24"/>
          <w:szCs w:val="24"/>
        </w:rPr>
        <w:t xml:space="preserve">Вариант 3. Принятие </w:t>
      </w:r>
      <w:r w:rsidRPr="00494697">
        <w:rPr>
          <w:rFonts w:ascii="Times New Roman" w:hAnsi="Times New Roman"/>
          <w:sz w:val="24"/>
          <w:szCs w:val="24"/>
          <w:lang w:val="ky-KG"/>
        </w:rPr>
        <w:t>законо</w:t>
      </w:r>
      <w:r w:rsidRPr="00494697">
        <w:rPr>
          <w:rFonts w:ascii="Times New Roman" w:hAnsi="Times New Roman"/>
          <w:sz w:val="24"/>
          <w:szCs w:val="24"/>
        </w:rPr>
        <w:t xml:space="preserve">проекта Кыргызской Республики «О внесении изменений в </w:t>
      </w:r>
      <w:r w:rsidR="00351EB7" w:rsidRPr="00494697">
        <w:rPr>
          <w:rFonts w:ascii="Times New Roman" w:hAnsi="Times New Roman"/>
          <w:sz w:val="24"/>
          <w:szCs w:val="24"/>
        </w:rPr>
        <w:t>Кодекс Кыргызской Республики о правонарушениях»</w:t>
      </w:r>
      <w:r w:rsidR="00110D7B" w:rsidRPr="00494697">
        <w:rPr>
          <w:rFonts w:ascii="Times New Roman" w:hAnsi="Times New Roman"/>
          <w:sz w:val="24"/>
          <w:szCs w:val="24"/>
        </w:rPr>
        <w:t>.</w:t>
      </w:r>
      <w:r w:rsidRPr="00494697">
        <w:rPr>
          <w:rFonts w:ascii="Times New Roman" w:hAnsi="Times New Roman"/>
          <w:sz w:val="24"/>
          <w:szCs w:val="24"/>
          <w:lang w:val="ky-KG"/>
        </w:rPr>
        <w:t xml:space="preserve"> </w:t>
      </w:r>
    </w:p>
    <w:p w:rsidR="00351EB7" w:rsidRPr="00494697" w:rsidRDefault="00E66E0E" w:rsidP="00E66E0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4697">
        <w:rPr>
          <w:rFonts w:ascii="Times New Roman" w:hAnsi="Times New Roman"/>
          <w:sz w:val="24"/>
          <w:szCs w:val="24"/>
        </w:rPr>
        <w:t xml:space="preserve">В данном решении недостатки отсутствуют. </w:t>
      </w:r>
    </w:p>
    <w:p w:rsidR="00145410" w:rsidRPr="00494697" w:rsidRDefault="00E66E0E" w:rsidP="00351EB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494697">
        <w:rPr>
          <w:rFonts w:ascii="Times New Roman" w:hAnsi="Times New Roman"/>
          <w:sz w:val="24"/>
          <w:szCs w:val="24"/>
        </w:rPr>
        <w:t>Преимуществ</w:t>
      </w:r>
      <w:r w:rsidRPr="00494697">
        <w:rPr>
          <w:rFonts w:ascii="Times New Roman" w:hAnsi="Times New Roman"/>
          <w:sz w:val="24"/>
          <w:szCs w:val="24"/>
          <w:lang w:val="ky-KG"/>
        </w:rPr>
        <w:t xml:space="preserve">ом </w:t>
      </w:r>
      <w:r w:rsidRPr="00494697">
        <w:rPr>
          <w:rFonts w:ascii="Times New Roman" w:hAnsi="Times New Roman"/>
          <w:sz w:val="24"/>
          <w:szCs w:val="24"/>
        </w:rPr>
        <w:t xml:space="preserve">является полноценная </w:t>
      </w:r>
      <w:r w:rsidR="00351EB7" w:rsidRPr="00494697">
        <w:rPr>
          <w:rFonts w:ascii="Times New Roman" w:hAnsi="Times New Roman"/>
          <w:sz w:val="24"/>
          <w:szCs w:val="24"/>
        </w:rPr>
        <w:t>защита интересов Кыргызской Республи</w:t>
      </w:r>
      <w:r w:rsidR="00666C43" w:rsidRPr="00494697">
        <w:rPr>
          <w:rFonts w:ascii="Times New Roman" w:hAnsi="Times New Roman"/>
          <w:sz w:val="24"/>
          <w:szCs w:val="24"/>
        </w:rPr>
        <w:t>ки и отечественных перевозчиков</w:t>
      </w:r>
      <w:r w:rsidR="00666C43" w:rsidRPr="00494697">
        <w:rPr>
          <w:rFonts w:ascii="Times New Roman" w:hAnsi="Times New Roman"/>
          <w:sz w:val="24"/>
          <w:szCs w:val="24"/>
          <w:lang w:val="ky-KG"/>
        </w:rPr>
        <w:t>, обеспечеие соблюдения требований законодательства.</w:t>
      </w:r>
    </w:p>
    <w:p w:rsidR="00072E6A" w:rsidRPr="00494697" w:rsidRDefault="00072E6A" w:rsidP="00072E6A">
      <w:pPr>
        <w:pStyle w:val="a3"/>
        <w:ind w:firstLine="708"/>
        <w:jc w:val="both"/>
        <w:rPr>
          <w:color w:val="2D2D2D"/>
          <w:spacing w:val="2"/>
          <w:szCs w:val="24"/>
          <w:shd w:val="clear" w:color="auto" w:fill="FFFFFF"/>
        </w:rPr>
      </w:pPr>
      <w:r w:rsidRPr="00494697">
        <w:rPr>
          <w:b/>
          <w:szCs w:val="24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072E6A" w:rsidRPr="00494697" w:rsidRDefault="00072E6A" w:rsidP="00072E6A">
      <w:pPr>
        <w:pStyle w:val="a3"/>
        <w:ind w:firstLine="708"/>
        <w:jc w:val="both"/>
        <w:rPr>
          <w:szCs w:val="24"/>
        </w:rPr>
      </w:pPr>
      <w:r w:rsidRPr="00494697">
        <w:rPr>
          <w:bCs/>
          <w:spacing w:val="-4"/>
          <w:szCs w:val="24"/>
        </w:rPr>
        <w:t xml:space="preserve">Принятие данного проекта Закона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 и </w:t>
      </w:r>
      <w:r w:rsidRPr="00494697">
        <w:rPr>
          <w:szCs w:val="24"/>
        </w:rPr>
        <w:t xml:space="preserve">дополнительных финансовых затрат из государственного бюджета не потребует. </w:t>
      </w:r>
    </w:p>
    <w:p w:rsidR="00072E6A" w:rsidRPr="00494697" w:rsidRDefault="00072E6A" w:rsidP="00072E6A">
      <w:pPr>
        <w:pStyle w:val="a3"/>
        <w:ind w:firstLine="708"/>
        <w:jc w:val="both"/>
        <w:rPr>
          <w:szCs w:val="24"/>
        </w:rPr>
      </w:pPr>
      <w:r w:rsidRPr="00494697">
        <w:rPr>
          <w:b/>
          <w:szCs w:val="24"/>
        </w:rPr>
        <w:t>4.</w:t>
      </w:r>
      <w:r w:rsidRPr="00494697">
        <w:rPr>
          <w:szCs w:val="24"/>
        </w:rPr>
        <w:t xml:space="preserve"> </w:t>
      </w:r>
      <w:r w:rsidRPr="00494697">
        <w:rPr>
          <w:b/>
          <w:szCs w:val="24"/>
        </w:rPr>
        <w:t>Информация о результатах общественного обсуждения.</w:t>
      </w:r>
    </w:p>
    <w:p w:rsidR="006F0687" w:rsidRPr="00494697" w:rsidRDefault="00072E6A" w:rsidP="00072E6A">
      <w:pPr>
        <w:pStyle w:val="a4"/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494697">
        <w:rPr>
          <w:rFonts w:ascii="Times New Roman" w:hAnsi="Times New Roman"/>
          <w:sz w:val="24"/>
          <w:szCs w:val="24"/>
        </w:rPr>
        <w:tab/>
        <w:t xml:space="preserve">В соответствии со статьей 22 Закона Кыргызской Республики «О нормативных правовых актах Кыргызской Республики» </w:t>
      </w:r>
      <w:r w:rsidRPr="00494697">
        <w:rPr>
          <w:rFonts w:ascii="Times New Roman" w:hAnsi="Times New Roman"/>
          <w:sz w:val="24"/>
          <w:szCs w:val="24"/>
          <w:lang w:val="ru-RU"/>
        </w:rPr>
        <w:t>дан</w:t>
      </w:r>
      <w:r w:rsidRPr="00494697">
        <w:rPr>
          <w:rFonts w:ascii="Times New Roman" w:hAnsi="Times New Roman"/>
          <w:sz w:val="24"/>
          <w:szCs w:val="24"/>
        </w:rPr>
        <w:t>ный проект Закона</w:t>
      </w:r>
      <w:r w:rsidRPr="0049469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66E0E" w:rsidRPr="004946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94697">
        <w:rPr>
          <w:rFonts w:ascii="Times New Roman" w:hAnsi="Times New Roman"/>
          <w:sz w:val="24"/>
          <w:szCs w:val="24"/>
          <w:lang w:val="ru-RU"/>
        </w:rPr>
        <w:t>размещен</w:t>
      </w:r>
      <w:r w:rsidRPr="00494697">
        <w:rPr>
          <w:rFonts w:ascii="Times New Roman" w:hAnsi="Times New Roman"/>
          <w:sz w:val="24"/>
          <w:szCs w:val="24"/>
        </w:rPr>
        <w:t xml:space="preserve"> на официальном сайте </w:t>
      </w:r>
      <w:r w:rsidR="00666C43" w:rsidRPr="00494697">
        <w:rPr>
          <w:rFonts w:ascii="Times New Roman" w:hAnsi="Times New Roman"/>
          <w:sz w:val="24"/>
          <w:szCs w:val="24"/>
        </w:rPr>
        <w:t>Кабинета Министров</w:t>
      </w:r>
      <w:r w:rsidRPr="00494697">
        <w:rPr>
          <w:rFonts w:ascii="Times New Roman" w:hAnsi="Times New Roman"/>
          <w:sz w:val="24"/>
          <w:szCs w:val="24"/>
        </w:rPr>
        <w:t xml:space="preserve"> Кыргызской Республики</w:t>
      </w:r>
      <w:r w:rsidRPr="0049469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66C43" w:rsidRPr="00494697">
        <w:rPr>
          <w:rFonts w:ascii="Times New Roman" w:hAnsi="Times New Roman"/>
          <w:sz w:val="24"/>
          <w:szCs w:val="24"/>
          <w:lang w:val="ru-RU"/>
        </w:rPr>
        <w:t>и Едином портале общественного обсуждения проектов нормативных правых актов КР</w:t>
      </w:r>
      <w:r w:rsidRPr="00494697">
        <w:rPr>
          <w:rFonts w:ascii="Times New Roman" w:hAnsi="Times New Roman"/>
          <w:sz w:val="24"/>
          <w:szCs w:val="24"/>
        </w:rPr>
        <w:t xml:space="preserve"> </w:t>
      </w:r>
      <w:r w:rsidR="00E66E0E" w:rsidRPr="00494697">
        <w:rPr>
          <w:rFonts w:ascii="Times New Roman" w:hAnsi="Times New Roman"/>
          <w:sz w:val="24"/>
          <w:szCs w:val="24"/>
          <w:lang w:val="ru-RU"/>
        </w:rPr>
        <w:t>_________________</w:t>
      </w:r>
      <w:r w:rsidRPr="00494697">
        <w:rPr>
          <w:rFonts w:ascii="Times New Roman" w:hAnsi="Times New Roman"/>
          <w:sz w:val="24"/>
          <w:szCs w:val="24"/>
          <w:lang w:val="ru-RU"/>
        </w:rPr>
        <w:t xml:space="preserve">, для </w:t>
      </w:r>
      <w:r w:rsidRPr="00494697">
        <w:rPr>
          <w:rFonts w:ascii="Times New Roman" w:hAnsi="Times New Roman"/>
          <w:sz w:val="24"/>
          <w:szCs w:val="24"/>
        </w:rPr>
        <w:t>про</w:t>
      </w:r>
      <w:r w:rsidRPr="00494697">
        <w:rPr>
          <w:rFonts w:ascii="Times New Roman" w:hAnsi="Times New Roman"/>
          <w:sz w:val="24"/>
          <w:szCs w:val="24"/>
          <w:lang w:val="ru-RU"/>
        </w:rPr>
        <w:t>хождения процедуры</w:t>
      </w:r>
      <w:r w:rsidRPr="00494697">
        <w:rPr>
          <w:rFonts w:ascii="Times New Roman" w:hAnsi="Times New Roman"/>
          <w:sz w:val="24"/>
          <w:szCs w:val="24"/>
        </w:rPr>
        <w:t xml:space="preserve"> общественного обсуждения</w:t>
      </w:r>
      <w:r w:rsidRPr="00494697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E66E0E" w:rsidRPr="0049469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808D7" w:rsidRPr="00494697">
        <w:rPr>
          <w:rFonts w:ascii="Times New Roman" w:hAnsi="Times New Roman"/>
          <w:sz w:val="24"/>
          <w:szCs w:val="24"/>
          <w:lang w:val="ru-RU"/>
        </w:rPr>
        <w:t>По результатам общественного обсуждения</w:t>
      </w:r>
      <w:r w:rsidRPr="0049469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808D7" w:rsidRPr="00494697">
        <w:rPr>
          <w:rFonts w:ascii="Times New Roman" w:hAnsi="Times New Roman"/>
          <w:sz w:val="24"/>
          <w:szCs w:val="24"/>
          <w:lang w:val="ru-RU"/>
        </w:rPr>
        <w:t>замечаний и предложений не поступали.</w:t>
      </w:r>
      <w:r w:rsidR="001808D7" w:rsidRPr="00494697">
        <w:rPr>
          <w:sz w:val="24"/>
          <w:szCs w:val="24"/>
          <w:lang w:val="ru-RU"/>
        </w:rPr>
        <w:t xml:space="preserve"> </w:t>
      </w:r>
      <w:r w:rsidR="001808D7" w:rsidRPr="00494697">
        <w:rPr>
          <w:rFonts w:ascii="Times New Roman" w:hAnsi="Times New Roman"/>
          <w:sz w:val="24"/>
          <w:szCs w:val="24"/>
          <w:lang w:val="ru-RU"/>
        </w:rPr>
        <w:t>Более того, предложения о внесении   указанных изменений в Кодекс было поддержано на собрании с автоперевозчиками</w:t>
      </w:r>
      <w:r w:rsidR="006F0687" w:rsidRPr="00494697">
        <w:rPr>
          <w:rFonts w:ascii="Times New Roman" w:hAnsi="Times New Roman"/>
          <w:sz w:val="24"/>
          <w:szCs w:val="24"/>
          <w:lang w:val="ru-RU"/>
        </w:rPr>
        <w:t xml:space="preserve"> от 31 марта 2022года.</w:t>
      </w:r>
    </w:p>
    <w:p w:rsidR="00072E6A" w:rsidRPr="00494697" w:rsidRDefault="001808D7" w:rsidP="00072E6A">
      <w:pPr>
        <w:pStyle w:val="a4"/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4946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94697">
        <w:rPr>
          <w:sz w:val="24"/>
          <w:szCs w:val="24"/>
          <w:lang w:val="ru-RU"/>
        </w:rPr>
        <w:t xml:space="preserve"> </w:t>
      </w:r>
      <w:r w:rsidR="00072E6A" w:rsidRPr="00494697">
        <w:rPr>
          <w:sz w:val="24"/>
          <w:szCs w:val="24"/>
        </w:rPr>
        <w:tab/>
      </w:r>
      <w:r w:rsidR="00072E6A" w:rsidRPr="00494697">
        <w:rPr>
          <w:rFonts w:ascii="Times New Roman" w:hAnsi="Times New Roman"/>
          <w:b/>
          <w:sz w:val="24"/>
          <w:szCs w:val="24"/>
          <w:lang w:val="ru-RU"/>
        </w:rPr>
        <w:t xml:space="preserve">5. Анализ соответствия проекта законодательству. </w:t>
      </w:r>
    </w:p>
    <w:p w:rsidR="00C33B5D" w:rsidRPr="00494697" w:rsidRDefault="00072E6A" w:rsidP="00351EB7">
      <w:pPr>
        <w:pStyle w:val="a3"/>
        <w:ind w:firstLine="708"/>
        <w:jc w:val="both"/>
        <w:rPr>
          <w:szCs w:val="24"/>
        </w:rPr>
      </w:pPr>
      <w:r w:rsidRPr="00494697">
        <w:rPr>
          <w:szCs w:val="24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072E6A" w:rsidRPr="00494697" w:rsidRDefault="00072E6A" w:rsidP="00072E6A">
      <w:pPr>
        <w:pStyle w:val="a3"/>
        <w:ind w:firstLine="708"/>
        <w:jc w:val="both"/>
        <w:rPr>
          <w:szCs w:val="24"/>
        </w:rPr>
      </w:pPr>
      <w:r w:rsidRPr="00494697">
        <w:rPr>
          <w:b/>
          <w:bCs/>
          <w:szCs w:val="24"/>
        </w:rPr>
        <w:t>6. Информация о необходимости финансирования</w:t>
      </w:r>
    </w:p>
    <w:p w:rsidR="00072E6A" w:rsidRPr="00494697" w:rsidRDefault="00072E6A" w:rsidP="00072E6A">
      <w:pPr>
        <w:pStyle w:val="a3"/>
        <w:ind w:firstLine="708"/>
        <w:jc w:val="both"/>
        <w:rPr>
          <w:szCs w:val="24"/>
        </w:rPr>
      </w:pPr>
      <w:r w:rsidRPr="00494697">
        <w:rPr>
          <w:szCs w:val="24"/>
        </w:rPr>
        <w:t>Принятие настоящего проекта закона не повлечет дополнительных финансовых затрат из республиканского бюджета.</w:t>
      </w:r>
    </w:p>
    <w:p w:rsidR="00072E6A" w:rsidRPr="00494697" w:rsidRDefault="00072E6A" w:rsidP="00072E6A">
      <w:pPr>
        <w:pStyle w:val="a3"/>
        <w:ind w:firstLine="708"/>
        <w:jc w:val="both"/>
        <w:rPr>
          <w:szCs w:val="24"/>
        </w:rPr>
      </w:pPr>
      <w:r w:rsidRPr="00494697">
        <w:rPr>
          <w:b/>
          <w:bCs/>
          <w:szCs w:val="24"/>
        </w:rPr>
        <w:t>7. Информация об анализе регулятивного воздействия</w:t>
      </w:r>
    </w:p>
    <w:p w:rsidR="00072E6A" w:rsidRPr="00494697" w:rsidRDefault="00072E6A" w:rsidP="00072E6A">
      <w:pPr>
        <w:pStyle w:val="a3"/>
        <w:ind w:firstLine="708"/>
        <w:jc w:val="both"/>
        <w:rPr>
          <w:szCs w:val="24"/>
        </w:rPr>
      </w:pPr>
      <w:r w:rsidRPr="00494697">
        <w:rPr>
          <w:szCs w:val="24"/>
        </w:rPr>
        <w:t xml:space="preserve"> 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072E6A" w:rsidRPr="00494697" w:rsidRDefault="00072E6A" w:rsidP="00072E6A">
      <w:pPr>
        <w:pStyle w:val="a3"/>
        <w:ind w:firstLine="708"/>
        <w:jc w:val="both"/>
        <w:rPr>
          <w:b/>
          <w:szCs w:val="24"/>
          <w:lang w:val="ky-KG"/>
        </w:rPr>
      </w:pPr>
    </w:p>
    <w:p w:rsidR="00072E6A" w:rsidRPr="00494697" w:rsidRDefault="00072E6A" w:rsidP="00072E6A">
      <w:pPr>
        <w:pStyle w:val="a3"/>
        <w:ind w:firstLine="708"/>
        <w:jc w:val="both"/>
        <w:rPr>
          <w:b/>
          <w:szCs w:val="24"/>
          <w:lang w:val="ky-KG"/>
        </w:rPr>
      </w:pPr>
    </w:p>
    <w:p w:rsidR="00072E6A" w:rsidRPr="00494697" w:rsidRDefault="00072E6A" w:rsidP="00072E6A">
      <w:pPr>
        <w:pStyle w:val="a3"/>
        <w:ind w:firstLine="708"/>
        <w:jc w:val="both"/>
        <w:rPr>
          <w:b/>
          <w:szCs w:val="24"/>
          <w:lang w:val="ky-KG"/>
        </w:rPr>
      </w:pPr>
    </w:p>
    <w:p w:rsidR="001D0B37" w:rsidRPr="00494697" w:rsidRDefault="001D0B37" w:rsidP="002670EF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94697">
        <w:rPr>
          <w:rFonts w:ascii="Times New Roman" w:hAnsi="Times New Roman"/>
          <w:b/>
          <w:bCs/>
          <w:sz w:val="24"/>
          <w:szCs w:val="24"/>
        </w:rPr>
        <w:t xml:space="preserve">Министр </w:t>
      </w:r>
      <w:r w:rsidR="00CB0CC4" w:rsidRPr="00494697">
        <w:rPr>
          <w:rFonts w:ascii="Times New Roman" w:hAnsi="Times New Roman"/>
          <w:b/>
          <w:bCs/>
          <w:sz w:val="24"/>
          <w:szCs w:val="24"/>
          <w:lang w:val="ky-KG"/>
        </w:rPr>
        <w:t xml:space="preserve"> </w:t>
      </w:r>
      <w:r w:rsidRPr="00494697">
        <w:rPr>
          <w:rFonts w:ascii="Times New Roman" w:hAnsi="Times New Roman"/>
          <w:b/>
          <w:bCs/>
          <w:sz w:val="24"/>
          <w:szCs w:val="24"/>
        </w:rPr>
        <w:tab/>
      </w:r>
      <w:r w:rsidRPr="00494697">
        <w:rPr>
          <w:rFonts w:ascii="Times New Roman" w:hAnsi="Times New Roman"/>
          <w:b/>
          <w:bCs/>
          <w:sz w:val="24"/>
          <w:szCs w:val="24"/>
        </w:rPr>
        <w:tab/>
      </w:r>
      <w:r w:rsidRPr="00494697">
        <w:rPr>
          <w:rFonts w:ascii="Times New Roman" w:hAnsi="Times New Roman"/>
          <w:b/>
          <w:bCs/>
          <w:sz w:val="24"/>
          <w:szCs w:val="24"/>
        </w:rPr>
        <w:tab/>
      </w:r>
      <w:r w:rsidRPr="00494697">
        <w:rPr>
          <w:rFonts w:ascii="Times New Roman" w:hAnsi="Times New Roman"/>
          <w:b/>
          <w:bCs/>
          <w:sz w:val="24"/>
          <w:szCs w:val="24"/>
        </w:rPr>
        <w:tab/>
      </w:r>
      <w:r w:rsidRPr="00494697">
        <w:rPr>
          <w:rFonts w:ascii="Times New Roman" w:hAnsi="Times New Roman"/>
          <w:b/>
          <w:bCs/>
          <w:sz w:val="24"/>
          <w:szCs w:val="24"/>
        </w:rPr>
        <w:tab/>
      </w:r>
      <w:r w:rsidRPr="00494697">
        <w:rPr>
          <w:rFonts w:ascii="Times New Roman" w:hAnsi="Times New Roman"/>
          <w:b/>
          <w:bCs/>
          <w:sz w:val="24"/>
          <w:szCs w:val="24"/>
        </w:rPr>
        <w:tab/>
      </w:r>
      <w:r w:rsidRPr="00494697">
        <w:rPr>
          <w:rFonts w:ascii="Times New Roman" w:hAnsi="Times New Roman"/>
          <w:b/>
          <w:bCs/>
          <w:sz w:val="24"/>
          <w:szCs w:val="24"/>
        </w:rPr>
        <w:tab/>
        <w:t xml:space="preserve">     </w:t>
      </w:r>
      <w:r w:rsidR="002670EF" w:rsidRPr="00494697">
        <w:rPr>
          <w:rFonts w:ascii="Times New Roman" w:hAnsi="Times New Roman"/>
          <w:b/>
          <w:bCs/>
          <w:sz w:val="24"/>
          <w:szCs w:val="24"/>
        </w:rPr>
        <w:tab/>
      </w:r>
      <w:r w:rsidRPr="00494697">
        <w:rPr>
          <w:rFonts w:ascii="Times New Roman" w:hAnsi="Times New Roman"/>
          <w:b/>
          <w:bCs/>
          <w:sz w:val="24"/>
          <w:szCs w:val="24"/>
        </w:rPr>
        <w:t xml:space="preserve">    Э. Осоев</w:t>
      </w:r>
    </w:p>
    <w:p w:rsidR="0091134C" w:rsidRPr="00494697" w:rsidRDefault="00072E6A" w:rsidP="00072E6A">
      <w:pPr>
        <w:rPr>
          <w:sz w:val="24"/>
          <w:szCs w:val="24"/>
        </w:rPr>
      </w:pPr>
      <w:r w:rsidRPr="00494697">
        <w:rPr>
          <w:b/>
          <w:sz w:val="24"/>
          <w:szCs w:val="24"/>
        </w:rPr>
        <w:t xml:space="preserve"> </w:t>
      </w:r>
    </w:p>
    <w:sectPr w:rsidR="0091134C" w:rsidRPr="004946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33574C"/>
    <w:multiLevelType w:val="hybridMultilevel"/>
    <w:tmpl w:val="75F47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E6A"/>
    <w:rsid w:val="000424E3"/>
    <w:rsid w:val="00072E6A"/>
    <w:rsid w:val="000A5E41"/>
    <w:rsid w:val="000B3777"/>
    <w:rsid w:val="000B5B17"/>
    <w:rsid w:val="00110D7B"/>
    <w:rsid w:val="00131A80"/>
    <w:rsid w:val="00145410"/>
    <w:rsid w:val="00157390"/>
    <w:rsid w:val="001808D7"/>
    <w:rsid w:val="00182CD6"/>
    <w:rsid w:val="001D0B37"/>
    <w:rsid w:val="001D34D0"/>
    <w:rsid w:val="00232141"/>
    <w:rsid w:val="002537F1"/>
    <w:rsid w:val="002670EF"/>
    <w:rsid w:val="002F7837"/>
    <w:rsid w:val="00320F74"/>
    <w:rsid w:val="00342A01"/>
    <w:rsid w:val="00351EB7"/>
    <w:rsid w:val="003536F2"/>
    <w:rsid w:val="00357632"/>
    <w:rsid w:val="004076BD"/>
    <w:rsid w:val="00494697"/>
    <w:rsid w:val="004F32E6"/>
    <w:rsid w:val="005010E0"/>
    <w:rsid w:val="00666C43"/>
    <w:rsid w:val="0068604F"/>
    <w:rsid w:val="006B4178"/>
    <w:rsid w:val="006B5BAB"/>
    <w:rsid w:val="006F0687"/>
    <w:rsid w:val="006F2FF0"/>
    <w:rsid w:val="00845540"/>
    <w:rsid w:val="00977E2B"/>
    <w:rsid w:val="009E1400"/>
    <w:rsid w:val="00A675A4"/>
    <w:rsid w:val="00AB352D"/>
    <w:rsid w:val="00AB558E"/>
    <w:rsid w:val="00B12D1E"/>
    <w:rsid w:val="00C0205A"/>
    <w:rsid w:val="00C22956"/>
    <w:rsid w:val="00C33B5D"/>
    <w:rsid w:val="00C70DB5"/>
    <w:rsid w:val="00CB0CC4"/>
    <w:rsid w:val="00CC1E26"/>
    <w:rsid w:val="00D04536"/>
    <w:rsid w:val="00D401ED"/>
    <w:rsid w:val="00DB5D22"/>
    <w:rsid w:val="00E66E0E"/>
    <w:rsid w:val="00EA5ECC"/>
    <w:rsid w:val="00EE0C9E"/>
    <w:rsid w:val="00EF0447"/>
    <w:rsid w:val="00F440A4"/>
    <w:rsid w:val="00FD0743"/>
    <w:rsid w:val="00FF5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B2A66D-DD91-4E5F-B153-915444E8D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E6A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2E6A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a4">
    <w:name w:val="List Paragraph"/>
    <w:basedOn w:val="a"/>
    <w:uiPriority w:val="34"/>
    <w:qFormat/>
    <w:rsid w:val="00072E6A"/>
    <w:pPr>
      <w:spacing w:after="160" w:line="259" w:lineRule="auto"/>
      <w:ind w:left="720"/>
      <w:contextualSpacing/>
    </w:pPr>
    <w:rPr>
      <w:rFonts w:eastAsia="Calibri"/>
      <w:lang w:val="ky-KG"/>
    </w:rPr>
  </w:style>
  <w:style w:type="paragraph" w:customStyle="1" w:styleId="a5">
    <w:name w:val="Стиль"/>
    <w:rsid w:val="00072E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EF04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EF0447"/>
    <w:pPr>
      <w:spacing w:after="60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51E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51EB7"/>
    <w:rPr>
      <w:rFonts w:ascii="Segoe UI" w:eastAsia="Times New Roman" w:hAnsi="Segoe UI" w:cs="Segoe UI"/>
      <w:sz w:val="18"/>
      <w:szCs w:val="18"/>
    </w:rPr>
  </w:style>
  <w:style w:type="paragraph" w:customStyle="1" w:styleId="tkZagolovok5">
    <w:name w:val="_Заголовок Статья (tkZagolovok5)"/>
    <w:basedOn w:val="a"/>
    <w:rsid w:val="000424E3"/>
    <w:pPr>
      <w:spacing w:before="200" w:after="60"/>
      <w:ind w:firstLine="567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0424E3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pj">
    <w:name w:val="pj"/>
    <w:basedOn w:val="a"/>
    <w:rsid w:val="00AB352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45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1547</Words>
  <Characters>8822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Максат</dc:creator>
  <cp:lastModifiedBy>Алтынай Мураталиева</cp:lastModifiedBy>
  <cp:revision>2</cp:revision>
  <cp:lastPrinted>2022-09-12T08:56:00Z</cp:lastPrinted>
  <dcterms:created xsi:type="dcterms:W3CDTF">2022-09-21T11:17:00Z</dcterms:created>
  <dcterms:modified xsi:type="dcterms:W3CDTF">2022-09-21T11:17:00Z</dcterms:modified>
</cp:coreProperties>
</file>